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Look w:val="00A0"/>
      </w:tblPr>
      <w:tblGrid>
        <w:gridCol w:w="1203"/>
        <w:gridCol w:w="2024"/>
        <w:gridCol w:w="1843"/>
        <w:gridCol w:w="683"/>
        <w:gridCol w:w="1203"/>
        <w:gridCol w:w="2766"/>
      </w:tblGrid>
      <w:tr w:rsidR="00D32578" w:rsidRPr="00C91BA3" w:rsidTr="00C91BA3">
        <w:tc>
          <w:tcPr>
            <w:tcW w:w="9722" w:type="dxa"/>
            <w:gridSpan w:val="6"/>
          </w:tcPr>
          <w:p w:rsidR="00D32578" w:rsidRDefault="003733E2">
            <w:pPr>
              <w:pStyle w:val="a5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-579755</wp:posOffset>
                  </wp:positionV>
                  <wp:extent cx="666115" cy="824230"/>
                  <wp:effectExtent l="19050" t="0" r="635" b="0"/>
                  <wp:wrapTopAndBottom/>
                  <wp:docPr id="2" name="Рисунок 2" descr="Picture in firm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in firm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2578" w:rsidRPr="00C91BA3">
              <w:rPr>
                <w:sz w:val="33"/>
                <w:lang w:eastAsia="en-US"/>
              </w:rPr>
              <w:t>АДМИНИСТРАЦИЯ ГОРОДА КУЗНЕЦКА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  <w:jc w:val="center"/>
            </w:pPr>
            <w:r w:rsidRPr="00C91BA3">
              <w:rPr>
                <w:rFonts w:ascii="Times New Roman" w:hAnsi="Times New Roman"/>
                <w:b/>
                <w:spacing w:val="20"/>
                <w:sz w:val="33"/>
                <w:szCs w:val="20"/>
                <w:lang w:eastAsia="ru-RU"/>
              </w:rPr>
              <w:t>ПЕНЗЕНСКОЙ ОБЛАСТИ</w:t>
            </w:r>
          </w:p>
        </w:tc>
      </w:tr>
      <w:tr w:rsidR="00D32578" w:rsidRPr="00C91BA3" w:rsidTr="00C91BA3">
        <w:tc>
          <w:tcPr>
            <w:tcW w:w="9722" w:type="dxa"/>
            <w:gridSpan w:val="6"/>
          </w:tcPr>
          <w:p w:rsidR="00D32578" w:rsidRPr="00C91BA3" w:rsidRDefault="00D32578" w:rsidP="00C91BA3">
            <w:pPr>
              <w:spacing w:after="0" w:line="240" w:lineRule="auto"/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D32578" w:rsidRPr="00C91BA3" w:rsidTr="00C91BA3">
        <w:trPr>
          <w:trHeight w:val="521"/>
        </w:trPr>
        <w:tc>
          <w:tcPr>
            <w:tcW w:w="120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2024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от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328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BA3">
              <w:rPr>
                <w:rFonts w:ascii="Times New Roman" w:hAnsi="Times New Roman"/>
                <w:sz w:val="24"/>
                <w:szCs w:val="24"/>
              </w:rPr>
              <w:t>г. Кузнецк</w:t>
            </w: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Pr="00C91BA3" w:rsidRDefault="00D32578" w:rsidP="00C91BA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D32578" w:rsidRPr="00C91BA3" w:rsidTr="00C91BA3">
        <w:trPr>
          <w:trHeight w:val="521"/>
        </w:trPr>
        <w:tc>
          <w:tcPr>
            <w:tcW w:w="9722" w:type="dxa"/>
            <w:gridSpan w:val="6"/>
            <w:vAlign w:val="bottom"/>
          </w:tcPr>
          <w:p w:rsidR="00D32578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  <w:r>
              <w:t>О внесении изменений в постановление администрации города Кузнецка от</w:t>
            </w:r>
            <w:r w:rsidR="00902E71">
              <w:t xml:space="preserve"> 19</w:t>
            </w:r>
            <w:r>
              <w:t xml:space="preserve">.01.2015 № </w:t>
            </w:r>
            <w:r w:rsidR="00902E71">
              <w:t>30</w:t>
            </w:r>
            <w:r>
              <w:t xml:space="preserve"> «</w:t>
            </w:r>
            <w:r w:rsidR="00902E71">
              <w:t>Об утверждении Порядка формирования, утверждения и ведения планов закупок товаров, работ, услуг для обеспечения муниципальных нужд города Кузнецка</w:t>
            </w:r>
            <w:r>
              <w:t>»</w:t>
            </w:r>
          </w:p>
          <w:p w:rsidR="00D32578" w:rsidRPr="00444783" w:rsidRDefault="00D32578" w:rsidP="00C91BA3">
            <w:pPr>
              <w:pStyle w:val="50"/>
              <w:shd w:val="clear" w:color="auto" w:fill="auto"/>
              <w:spacing w:before="0" w:after="0" w:line="280" w:lineRule="exact"/>
              <w:ind w:right="40"/>
            </w:pPr>
          </w:p>
        </w:tc>
      </w:tr>
    </w:tbl>
    <w:p w:rsidR="00D3257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C2467">
        <w:rPr>
          <w:rFonts w:ascii="Times New Roman" w:hAnsi="Times New Roman"/>
          <w:sz w:val="28"/>
          <w:szCs w:val="28"/>
        </w:rPr>
        <w:t xml:space="preserve">соответствии с частью 5 статьи 17 </w:t>
      </w:r>
      <w:r w:rsidR="00FC2467" w:rsidRPr="00FC2467">
        <w:rPr>
          <w:rFonts w:ascii="Times New Roman" w:hAnsi="Times New Roman"/>
          <w:sz w:val="28"/>
          <w:szCs w:val="28"/>
        </w:rPr>
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/>
          <w:sz w:val="28"/>
          <w:szCs w:val="28"/>
        </w:rPr>
        <w:t>,</w:t>
      </w:r>
    </w:p>
    <w:p w:rsidR="00D32578" w:rsidRPr="002E3218" w:rsidRDefault="00D32578" w:rsidP="00A469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3218">
        <w:rPr>
          <w:rFonts w:ascii="Times New Roman" w:hAnsi="Times New Roman"/>
          <w:b/>
          <w:sz w:val="28"/>
          <w:szCs w:val="28"/>
        </w:rPr>
        <w:t>АДМИНИСТРАЦИЯ ГОРОДА КУЗНЕЦКА ПОСТАНОВЛЯЕТ:</w:t>
      </w:r>
    </w:p>
    <w:p w:rsidR="006404F7" w:rsidRDefault="00D32578" w:rsidP="006404F7">
      <w:pPr>
        <w:pStyle w:val="50"/>
        <w:shd w:val="clear" w:color="auto" w:fill="auto"/>
        <w:spacing w:before="0" w:after="0" w:line="280" w:lineRule="exact"/>
        <w:ind w:right="40" w:firstLine="708"/>
        <w:jc w:val="both"/>
        <w:rPr>
          <w:rFonts w:eastAsia="Calibri"/>
          <w:b w:val="0"/>
          <w:bCs w:val="0"/>
        </w:rPr>
      </w:pPr>
      <w:r w:rsidRPr="00FC2467">
        <w:rPr>
          <w:rFonts w:eastAsia="Calibri"/>
          <w:b w:val="0"/>
          <w:bCs w:val="0"/>
        </w:rPr>
        <w:t xml:space="preserve">1. Внести следующие изменения в постановление администрации города Кузнецка </w:t>
      </w:r>
      <w:r w:rsidR="00FC2467" w:rsidRPr="00FC2467">
        <w:rPr>
          <w:rFonts w:eastAsia="Calibri"/>
          <w:b w:val="0"/>
          <w:bCs w:val="0"/>
        </w:rPr>
        <w:t>от 19.01.2015 № 30 «Об утверждении Порядка формирования, утверждения и ведения планов закупок товаров, работ, услуг для обеспечения муниципальных нужд города Кузнецка»</w:t>
      </w:r>
      <w:r w:rsidR="00FC2467">
        <w:rPr>
          <w:rFonts w:eastAsia="Calibri"/>
          <w:b w:val="0"/>
          <w:bCs w:val="0"/>
        </w:rPr>
        <w:t xml:space="preserve"> </w:t>
      </w:r>
      <w:r w:rsidRPr="00FC2467">
        <w:rPr>
          <w:rFonts w:eastAsia="Calibri"/>
          <w:b w:val="0"/>
          <w:bCs w:val="0"/>
        </w:rPr>
        <w:t>(далее – Постановление):</w:t>
      </w:r>
    </w:p>
    <w:p w:rsidR="00D32578" w:rsidRPr="006404F7" w:rsidRDefault="00D32578" w:rsidP="006404F7">
      <w:pPr>
        <w:pStyle w:val="50"/>
        <w:shd w:val="clear" w:color="auto" w:fill="auto"/>
        <w:spacing w:before="0" w:after="0" w:line="280" w:lineRule="exact"/>
        <w:ind w:right="40" w:firstLine="708"/>
        <w:jc w:val="both"/>
        <w:rPr>
          <w:rFonts w:eastAsia="Calibri"/>
          <w:b w:val="0"/>
          <w:bCs w:val="0"/>
        </w:rPr>
      </w:pPr>
      <w:r w:rsidRPr="006404F7">
        <w:rPr>
          <w:rFonts w:eastAsia="Calibri"/>
          <w:b w:val="0"/>
          <w:bCs w:val="0"/>
        </w:rPr>
        <w:t>1.</w:t>
      </w:r>
      <w:r w:rsidR="0029171A" w:rsidRPr="006404F7">
        <w:rPr>
          <w:rFonts w:eastAsia="Calibri"/>
          <w:b w:val="0"/>
          <w:bCs w:val="0"/>
        </w:rPr>
        <w:t>1</w:t>
      </w:r>
      <w:r w:rsidR="007529EB" w:rsidRPr="006404F7">
        <w:rPr>
          <w:rFonts w:eastAsia="Calibri"/>
          <w:b w:val="0"/>
          <w:bCs w:val="0"/>
        </w:rPr>
        <w:t xml:space="preserve">. </w:t>
      </w:r>
      <w:r w:rsidR="00FF142C">
        <w:rPr>
          <w:rFonts w:eastAsia="Calibri"/>
          <w:b w:val="0"/>
          <w:bCs w:val="0"/>
        </w:rPr>
        <w:t>Пункт</w:t>
      </w:r>
      <w:r w:rsidR="005C2BCC" w:rsidRPr="006404F7">
        <w:rPr>
          <w:rFonts w:eastAsia="Calibri"/>
          <w:b w:val="0"/>
          <w:bCs w:val="0"/>
        </w:rPr>
        <w:t xml:space="preserve"> </w:t>
      </w:r>
      <w:r w:rsidR="007529EB" w:rsidRPr="006404F7">
        <w:rPr>
          <w:rFonts w:eastAsia="Calibri"/>
          <w:b w:val="0"/>
          <w:bCs w:val="0"/>
        </w:rPr>
        <w:t>3</w:t>
      </w:r>
      <w:r w:rsidRPr="006404F7">
        <w:rPr>
          <w:rFonts w:eastAsia="Calibri"/>
          <w:b w:val="0"/>
          <w:bCs w:val="0"/>
        </w:rPr>
        <w:t xml:space="preserve"> </w:t>
      </w:r>
      <w:r w:rsidR="005F1491">
        <w:rPr>
          <w:rFonts w:eastAsia="Calibri"/>
          <w:b w:val="0"/>
          <w:bCs w:val="0"/>
        </w:rPr>
        <w:t xml:space="preserve">приложения к Постановлению </w:t>
      </w:r>
      <w:r w:rsidR="00FF142C">
        <w:rPr>
          <w:rFonts w:eastAsia="Calibri"/>
          <w:b w:val="0"/>
          <w:bCs w:val="0"/>
        </w:rPr>
        <w:t xml:space="preserve">дополнить </w:t>
      </w:r>
      <w:proofErr w:type="gramStart"/>
      <w:r w:rsidR="005C2BCC" w:rsidRPr="006404F7">
        <w:rPr>
          <w:rFonts w:eastAsia="Calibri"/>
          <w:b w:val="0"/>
          <w:bCs w:val="0"/>
        </w:rPr>
        <w:t>подпункт</w:t>
      </w:r>
      <w:r w:rsidR="00FF142C">
        <w:rPr>
          <w:rFonts w:eastAsia="Calibri"/>
          <w:b w:val="0"/>
          <w:bCs w:val="0"/>
        </w:rPr>
        <w:t>ом</w:t>
      </w:r>
      <w:r w:rsidR="00E06E5C" w:rsidRPr="006404F7">
        <w:rPr>
          <w:rFonts w:eastAsia="Calibri"/>
          <w:b w:val="0"/>
          <w:bCs w:val="0"/>
        </w:rPr>
        <w:t xml:space="preserve"> </w:t>
      </w:r>
      <w:r w:rsidR="004572CF">
        <w:rPr>
          <w:rFonts w:eastAsia="Calibri"/>
          <w:b w:val="0"/>
          <w:bCs w:val="0"/>
        </w:rPr>
        <w:t>«</w:t>
      </w:r>
      <w:r w:rsidR="00E06E5C" w:rsidRPr="006404F7">
        <w:rPr>
          <w:rFonts w:eastAsia="Calibri"/>
          <w:b w:val="0"/>
          <w:bCs w:val="0"/>
        </w:rPr>
        <w:t>б</w:t>
      </w:r>
      <w:proofErr w:type="gramEnd"/>
      <w:r w:rsidR="00E06E5C" w:rsidRPr="006404F7">
        <w:rPr>
          <w:rFonts w:eastAsia="Calibri"/>
          <w:b w:val="0"/>
          <w:bCs w:val="0"/>
        </w:rPr>
        <w:t>(1)</w:t>
      </w:r>
      <w:r w:rsidR="004572CF">
        <w:rPr>
          <w:rFonts w:eastAsia="Calibri"/>
          <w:b w:val="0"/>
          <w:bCs w:val="0"/>
        </w:rPr>
        <w:t>»</w:t>
      </w:r>
      <w:r w:rsidR="00E06E5C" w:rsidRPr="006404F7">
        <w:rPr>
          <w:rFonts w:eastAsia="Calibri"/>
          <w:b w:val="0"/>
          <w:bCs w:val="0"/>
        </w:rPr>
        <w:t xml:space="preserve"> следующего содержания</w:t>
      </w:r>
      <w:r w:rsidR="007529EB" w:rsidRPr="006404F7">
        <w:rPr>
          <w:rFonts w:eastAsia="Calibri"/>
          <w:b w:val="0"/>
          <w:bCs w:val="0"/>
        </w:rPr>
        <w:t>:</w:t>
      </w:r>
    </w:p>
    <w:p w:rsidR="007529EB" w:rsidRDefault="006B1F26" w:rsidP="00C63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(1)) муниципальными унитарными предприятиями, имущество которых принадлежит на праве собственности </w:t>
      </w:r>
      <w:r w:rsidR="00C631D9">
        <w:rPr>
          <w:rFonts w:ascii="Times New Roman" w:hAnsi="Times New Roman"/>
          <w:sz w:val="28"/>
          <w:szCs w:val="28"/>
          <w:lang w:eastAsia="ru-RU"/>
        </w:rPr>
        <w:t>муниципальному образованию город Кузнецк</w:t>
      </w:r>
      <w:r>
        <w:rPr>
          <w:rFonts w:ascii="Times New Roman" w:hAnsi="Times New Roman"/>
          <w:sz w:val="28"/>
          <w:szCs w:val="28"/>
          <w:lang w:eastAsia="ru-RU"/>
        </w:rPr>
        <w:t xml:space="preserve"> Пензенской области, за исключением закупок, осуществляемых в соответствии с </w:t>
      </w:r>
      <w:hyperlink r:id="rId6" w:history="1">
        <w:r w:rsidRPr="005B0F8D">
          <w:rPr>
            <w:rFonts w:ascii="Times New Roman" w:hAnsi="Times New Roman"/>
            <w:sz w:val="28"/>
            <w:szCs w:val="28"/>
            <w:lang w:eastAsia="ru-RU"/>
          </w:rPr>
          <w:t>частями 2.1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Pr="005B0F8D">
          <w:rPr>
            <w:rFonts w:ascii="Times New Roman" w:hAnsi="Times New Roman"/>
            <w:sz w:val="28"/>
            <w:szCs w:val="28"/>
            <w:lang w:eastAsia="ru-RU"/>
          </w:rPr>
          <w:t>6 статьи 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закона, после утверждения планов финансово-хозяйственной деятельности;</w:t>
      </w:r>
    </w:p>
    <w:p w:rsidR="006404F7" w:rsidRDefault="0035217C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r w:rsidR="004572CF">
        <w:rPr>
          <w:rFonts w:ascii="Times New Roman" w:hAnsi="Times New Roman"/>
          <w:sz w:val="28"/>
          <w:szCs w:val="28"/>
        </w:rPr>
        <w:t>подпункте «в»</w:t>
      </w:r>
      <w:r w:rsidR="00C631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="00C631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31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F1491">
        <w:rPr>
          <w:rFonts w:ascii="Times New Roman" w:hAnsi="Times New Roman"/>
          <w:sz w:val="28"/>
          <w:szCs w:val="28"/>
        </w:rPr>
        <w:t xml:space="preserve">приложения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5F149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C631D9">
        <w:rPr>
          <w:rFonts w:ascii="Times New Roman" w:hAnsi="Times New Roman"/>
          <w:sz w:val="28"/>
          <w:szCs w:val="28"/>
        </w:rPr>
        <w:t xml:space="preserve">муниципальными </w:t>
      </w:r>
      <w:r w:rsidR="00EC7843">
        <w:rPr>
          <w:rFonts w:ascii="Times New Roman" w:hAnsi="Times New Roman"/>
          <w:sz w:val="28"/>
          <w:szCs w:val="28"/>
        </w:rPr>
        <w:t xml:space="preserve">унитарными </w:t>
      </w:r>
      <w:r w:rsidR="00C631D9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>»  заменить словами «</w:t>
      </w:r>
      <w:r w:rsidR="00C631D9">
        <w:rPr>
          <w:rFonts w:ascii="Times New Roman" w:hAnsi="Times New Roman"/>
          <w:sz w:val="28"/>
          <w:szCs w:val="28"/>
          <w:lang w:eastAsia="ru-RU"/>
        </w:rPr>
        <w:t>созданными муниципальным образованием город Кузнецк Пензенской области</w:t>
      </w:r>
      <w:proofErr w:type="gramStart"/>
      <w:r w:rsidR="00C631D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C038D" w:rsidRDefault="00E22B32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C038D">
        <w:rPr>
          <w:rFonts w:ascii="Times New Roman" w:hAnsi="Times New Roman"/>
          <w:sz w:val="28"/>
          <w:szCs w:val="28"/>
        </w:rPr>
        <w:t>Абзац первый пункта 4 приложения к Постановлению изложить в следующей редакции:</w:t>
      </w:r>
    </w:p>
    <w:p w:rsidR="009C038D" w:rsidRDefault="009C038D" w:rsidP="009C0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>«</w:t>
      </w:r>
      <w:r w:rsidR="00611F0B"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>4</w:t>
      </w:r>
      <w:r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. Планы закупок формируются заказчиками, указанными в </w:t>
      </w:r>
      <w:hyperlink r:id="rId8" w:history="1">
        <w:r w:rsidRPr="00BA7F3A">
          <w:rPr>
            <w:rFonts w:ascii="Times New Roman" w:hAnsi="Times New Roman"/>
            <w:color w:val="0000FF"/>
            <w:sz w:val="28"/>
            <w:szCs w:val="28"/>
            <w:highlight w:val="yellow"/>
            <w:lang w:eastAsia="ru-RU"/>
          </w:rPr>
          <w:t>пункте 3</w:t>
        </w:r>
      </w:hyperlink>
      <w:r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настоящего Порядка, на очередной финансовый год и плановый период не </w:t>
      </w:r>
      <w:proofErr w:type="gramStart"/>
      <w:r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>позднее</w:t>
      </w:r>
      <w:proofErr w:type="gramEnd"/>
      <w:r w:rsidRPr="00BA7F3A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чем за три месяца до дня внесения проекта решения Собрания представителей города Кузнецка Пензенской области о бюджете на очередной финансовый год и плановый период в Собрание представителей города Кузнецка Пензенской области, с учетом следующих положений:»;</w:t>
      </w:r>
    </w:p>
    <w:p w:rsidR="009C038D" w:rsidRDefault="009C038D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38D" w:rsidRDefault="009C038D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23E6" w:rsidRDefault="009C038D" w:rsidP="002C2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2C23E6">
        <w:rPr>
          <w:rFonts w:ascii="Times New Roman" w:hAnsi="Times New Roman"/>
          <w:sz w:val="28"/>
          <w:szCs w:val="28"/>
        </w:rPr>
        <w:t>Абзац первый</w:t>
      </w:r>
      <w:r>
        <w:rPr>
          <w:rFonts w:ascii="Times New Roman" w:hAnsi="Times New Roman"/>
          <w:sz w:val="28"/>
          <w:szCs w:val="28"/>
        </w:rPr>
        <w:t xml:space="preserve"> подпункт</w:t>
      </w:r>
      <w:r w:rsidR="002C23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7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</w:t>
      </w:r>
      <w:r w:rsidR="004572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пункта 4 приложения к Постановлению</w:t>
      </w:r>
      <w:r w:rsidR="002452A2">
        <w:rPr>
          <w:rFonts w:ascii="Times New Roman" w:hAnsi="Times New Roman"/>
          <w:sz w:val="28"/>
          <w:szCs w:val="28"/>
        </w:rPr>
        <w:t xml:space="preserve"> </w:t>
      </w:r>
      <w:r w:rsidR="002C23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038D" w:rsidRDefault="002C23E6" w:rsidP="004D5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2C23E6">
        <w:rPr>
          <w:rFonts w:ascii="Times New Roman" w:hAnsi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города Кузнецка, но не позднее сроков, установленных администрацией города Кузнецка, формируют планы закупок, исходя из целей осуществления закупок, определенных с учетом положений </w:t>
      </w:r>
      <w:hyperlink r:id="rId9" w:history="1">
        <w:r w:rsidRPr="002C23E6">
          <w:rPr>
            <w:rFonts w:ascii="Times New Roman" w:hAnsi="Times New Roman"/>
            <w:sz w:val="28"/>
            <w:szCs w:val="28"/>
          </w:rPr>
          <w:t>статьи 13</w:t>
        </w:r>
      </w:hyperlink>
      <w:r w:rsidRPr="002C23E6">
        <w:rPr>
          <w:rFonts w:ascii="Times New Roman" w:hAnsi="Times New Roman"/>
          <w:sz w:val="28"/>
          <w:szCs w:val="28"/>
        </w:rPr>
        <w:t xml:space="preserve"> Федерального закона о контрактной системе, и представляют их главным распорядителям средств бюджета города Кузнецка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3E6">
        <w:rPr>
          <w:rFonts w:ascii="Times New Roman" w:hAnsi="Times New Roman"/>
          <w:sz w:val="28"/>
          <w:szCs w:val="28"/>
          <w:highlight w:val="yellow"/>
        </w:rPr>
        <w:t>в установленные ими сроки</w:t>
      </w:r>
      <w:r w:rsidRPr="002C23E6">
        <w:rPr>
          <w:rFonts w:ascii="Times New Roman" w:hAnsi="Times New Roman"/>
          <w:sz w:val="28"/>
          <w:szCs w:val="28"/>
        </w:rPr>
        <w:t xml:space="preserve"> для формирования на их основании в соответствии с</w:t>
      </w:r>
      <w:proofErr w:type="gramEnd"/>
      <w:r w:rsidRPr="002C23E6">
        <w:rPr>
          <w:rFonts w:ascii="Times New Roman" w:hAnsi="Times New Roman"/>
          <w:sz w:val="28"/>
          <w:szCs w:val="28"/>
        </w:rPr>
        <w:t xml:space="preserve"> бюджетным законодательством Российской Федерации обоснований бюджетных ассигнований на осуществление закупок</w:t>
      </w:r>
      <w:proofErr w:type="gramStart"/>
      <w:r w:rsidRPr="002C23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35217C" w:rsidRDefault="009C038D" w:rsidP="00640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5F1491">
        <w:rPr>
          <w:rFonts w:ascii="Times New Roman" w:hAnsi="Times New Roman"/>
          <w:sz w:val="28"/>
          <w:szCs w:val="28"/>
        </w:rPr>
        <w:t xml:space="preserve">Абзац второй подпункта </w:t>
      </w:r>
      <w:r w:rsidR="004572CF">
        <w:rPr>
          <w:rFonts w:ascii="Times New Roman" w:hAnsi="Times New Roman"/>
          <w:sz w:val="28"/>
          <w:szCs w:val="28"/>
        </w:rPr>
        <w:t>«</w:t>
      </w:r>
      <w:r w:rsidR="005F1491">
        <w:rPr>
          <w:rFonts w:ascii="Times New Roman" w:hAnsi="Times New Roman"/>
          <w:sz w:val="28"/>
          <w:szCs w:val="28"/>
        </w:rPr>
        <w:t>б</w:t>
      </w:r>
      <w:r w:rsidR="004572CF">
        <w:rPr>
          <w:rFonts w:ascii="Times New Roman" w:hAnsi="Times New Roman"/>
          <w:sz w:val="28"/>
          <w:szCs w:val="28"/>
        </w:rPr>
        <w:t>»</w:t>
      </w:r>
      <w:r w:rsidR="005F1491">
        <w:rPr>
          <w:rFonts w:ascii="Times New Roman" w:hAnsi="Times New Roman"/>
          <w:sz w:val="28"/>
          <w:szCs w:val="28"/>
        </w:rPr>
        <w:t xml:space="preserve"> пункта 4 приложения к Постановлению</w:t>
      </w:r>
      <w:r w:rsidR="004407A9">
        <w:rPr>
          <w:rFonts w:ascii="Times New Roman" w:hAnsi="Times New Roman"/>
          <w:sz w:val="28"/>
          <w:szCs w:val="28"/>
        </w:rPr>
        <w:t xml:space="preserve"> изложить  в следующей редакции:</w:t>
      </w:r>
    </w:p>
    <w:p w:rsidR="00BF61A9" w:rsidRDefault="00391492" w:rsidP="00BF6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3FC">
        <w:rPr>
          <w:rFonts w:ascii="Times New Roman" w:hAnsi="Times New Roman"/>
          <w:sz w:val="28"/>
          <w:szCs w:val="28"/>
          <w:highlight w:val="yellow"/>
          <w:lang w:eastAsia="ru-RU"/>
        </w:rPr>
        <w:t>«</w:t>
      </w:r>
      <w:r w:rsidR="004407A9" w:rsidRPr="004D53FC">
        <w:rPr>
          <w:rFonts w:ascii="Times New Roman" w:hAnsi="Times New Roman"/>
          <w:sz w:val="28"/>
          <w:szCs w:val="28"/>
          <w:highlight w:val="yellow"/>
          <w:lang w:eastAsia="ru-RU"/>
        </w:rPr>
        <w:t>-</w:t>
      </w:r>
      <w:r w:rsidR="0070668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4D53FC" w:rsidRPr="004D53FC">
        <w:rPr>
          <w:rFonts w:ascii="Times New Roman" w:hAnsi="Times New Roman"/>
          <w:sz w:val="28"/>
          <w:szCs w:val="28"/>
          <w:highlight w:val="yellow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proofErr w:type="gramStart"/>
      <w:r w:rsidR="004407A9" w:rsidRPr="004D53FC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  <w:r w:rsidRPr="004D53FC">
        <w:rPr>
          <w:rFonts w:ascii="Times New Roman" w:hAnsi="Times New Roman"/>
          <w:sz w:val="28"/>
          <w:szCs w:val="28"/>
          <w:highlight w:val="yellow"/>
          <w:lang w:eastAsia="ru-RU"/>
        </w:rPr>
        <w:t>»</w:t>
      </w:r>
      <w:proofErr w:type="gramEnd"/>
    </w:p>
    <w:p w:rsidR="00BF61A9" w:rsidRDefault="00D32578" w:rsidP="00BF6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61A9">
        <w:rPr>
          <w:rFonts w:ascii="Times New Roman" w:hAnsi="Times New Roman"/>
          <w:sz w:val="28"/>
          <w:szCs w:val="28"/>
        </w:rPr>
        <w:t>1.</w:t>
      </w:r>
      <w:r w:rsidR="00BF61A9" w:rsidRPr="00BF61A9">
        <w:rPr>
          <w:rFonts w:ascii="Times New Roman" w:hAnsi="Times New Roman"/>
          <w:sz w:val="28"/>
          <w:szCs w:val="28"/>
        </w:rPr>
        <w:t>6</w:t>
      </w:r>
      <w:r w:rsidRPr="00BF61A9">
        <w:rPr>
          <w:rFonts w:ascii="Times New Roman" w:hAnsi="Times New Roman"/>
          <w:sz w:val="28"/>
          <w:szCs w:val="28"/>
        </w:rPr>
        <w:t xml:space="preserve">. </w:t>
      </w:r>
      <w:r w:rsidR="00BF61A9">
        <w:rPr>
          <w:rFonts w:ascii="Times New Roman" w:hAnsi="Times New Roman"/>
          <w:sz w:val="28"/>
          <w:szCs w:val="28"/>
        </w:rPr>
        <w:t xml:space="preserve">Абзац третий подпункта </w:t>
      </w:r>
      <w:r w:rsidR="004572CF">
        <w:rPr>
          <w:rFonts w:ascii="Times New Roman" w:hAnsi="Times New Roman"/>
          <w:sz w:val="28"/>
          <w:szCs w:val="28"/>
        </w:rPr>
        <w:t>«</w:t>
      </w:r>
      <w:r w:rsidR="00BF61A9">
        <w:rPr>
          <w:rFonts w:ascii="Times New Roman" w:hAnsi="Times New Roman"/>
          <w:sz w:val="28"/>
          <w:szCs w:val="28"/>
        </w:rPr>
        <w:t>б</w:t>
      </w:r>
      <w:r w:rsidR="004572CF">
        <w:rPr>
          <w:rFonts w:ascii="Times New Roman" w:hAnsi="Times New Roman"/>
          <w:sz w:val="28"/>
          <w:szCs w:val="28"/>
        </w:rPr>
        <w:t>»</w:t>
      </w:r>
      <w:r w:rsidR="00BF61A9">
        <w:rPr>
          <w:rFonts w:ascii="Times New Roman" w:hAnsi="Times New Roman"/>
          <w:sz w:val="28"/>
          <w:szCs w:val="28"/>
        </w:rPr>
        <w:t xml:space="preserve"> пункта 4 приложения к Постановлению изложить  в следующей редакции:</w:t>
      </w:r>
    </w:p>
    <w:p w:rsidR="00B93BC6" w:rsidRDefault="00BF61A9" w:rsidP="00B9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BC6">
        <w:rPr>
          <w:rFonts w:ascii="Times New Roman" w:hAnsi="Times New Roman"/>
          <w:sz w:val="28"/>
          <w:szCs w:val="28"/>
          <w:highlight w:val="yellow"/>
          <w:lang w:eastAsia="ru-RU"/>
        </w:rPr>
        <w:t>«-</w:t>
      </w:r>
      <w:r w:rsidR="0070668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B93BC6" w:rsidRPr="00B93BC6">
        <w:rPr>
          <w:rFonts w:ascii="Times New Roman" w:hAnsi="Times New Roman"/>
          <w:sz w:val="28"/>
          <w:szCs w:val="28"/>
          <w:highlight w:val="yellow"/>
          <w:lang w:eastAsia="ru-RU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</w:t>
      </w:r>
      <w:proofErr w:type="gramStart"/>
      <w:r w:rsidR="00B93BC6" w:rsidRPr="00B93BC6">
        <w:rPr>
          <w:rFonts w:ascii="Times New Roman" w:hAnsi="Times New Roman"/>
          <w:sz w:val="28"/>
          <w:szCs w:val="28"/>
          <w:highlight w:val="yellow"/>
          <w:lang w:eastAsia="ru-RU"/>
        </w:rPr>
        <w:t>;»</w:t>
      </w:r>
      <w:proofErr w:type="gramEnd"/>
      <w:r w:rsidR="00B93BC6" w:rsidRPr="00B93BC6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</w:p>
    <w:p w:rsidR="00B93BC6" w:rsidRDefault="00B93BC6" w:rsidP="00B9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 </w:t>
      </w:r>
      <w:r w:rsidR="00BC35F6">
        <w:rPr>
          <w:rFonts w:ascii="Times New Roman" w:hAnsi="Times New Roman"/>
          <w:sz w:val="28"/>
          <w:szCs w:val="28"/>
        </w:rPr>
        <w:t xml:space="preserve">Абзац четвертый подпункта </w:t>
      </w:r>
      <w:r w:rsidR="004572CF">
        <w:rPr>
          <w:rFonts w:ascii="Times New Roman" w:hAnsi="Times New Roman"/>
          <w:sz w:val="28"/>
          <w:szCs w:val="28"/>
        </w:rPr>
        <w:t>«</w:t>
      </w:r>
      <w:r w:rsidR="00BC35F6">
        <w:rPr>
          <w:rFonts w:ascii="Times New Roman" w:hAnsi="Times New Roman"/>
          <w:sz w:val="28"/>
          <w:szCs w:val="28"/>
        </w:rPr>
        <w:t>б</w:t>
      </w:r>
      <w:r w:rsidR="004572CF">
        <w:rPr>
          <w:rFonts w:ascii="Times New Roman" w:hAnsi="Times New Roman"/>
          <w:sz w:val="28"/>
          <w:szCs w:val="28"/>
        </w:rPr>
        <w:t>»</w:t>
      </w:r>
      <w:r w:rsidR="00BC35F6">
        <w:rPr>
          <w:rFonts w:ascii="Times New Roman" w:hAnsi="Times New Roman"/>
          <w:sz w:val="28"/>
          <w:szCs w:val="28"/>
        </w:rPr>
        <w:t xml:space="preserve"> пункта 4 приложения к Постановлению изложить  в следующей редакции:</w:t>
      </w:r>
    </w:p>
    <w:p w:rsidR="00706689" w:rsidRDefault="00706689" w:rsidP="00706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«-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10" w:history="1">
        <w:r w:rsidRPr="005B0F8D">
          <w:rPr>
            <w:rFonts w:ascii="Times New Roman" w:hAnsi="Times New Roman"/>
            <w:sz w:val="28"/>
            <w:szCs w:val="28"/>
            <w:highlight w:val="yellow"/>
            <w:lang w:eastAsia="ru-RU"/>
          </w:rPr>
          <w:t>пунктом 3</w:t>
        </w:r>
      </w:hyperlink>
      <w:r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настоящего </w:t>
      </w:r>
      <w:r w:rsidR="00941BCE"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>Порядка</w:t>
      </w:r>
      <w:r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>, сформированные планы закупок и уведомляют об этом орган, осуществляющий функции и полномочия их учредителя</w:t>
      </w:r>
      <w:proofErr w:type="gramStart"/>
      <w:r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  <w:r w:rsidR="00941BCE"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>»</w:t>
      </w:r>
      <w:proofErr w:type="gramEnd"/>
      <w:r w:rsidR="00941BCE" w:rsidRPr="00941BCE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</w:p>
    <w:p w:rsidR="00941BCE" w:rsidRDefault="00FF142C" w:rsidP="00706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Пункт 4 приложения к Постановлению дополнить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подпунктом </w:t>
      </w:r>
      <w:r w:rsidR="00457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 w:rsidR="004572CF">
        <w:rPr>
          <w:rFonts w:ascii="Times New Roman" w:hAnsi="Times New Roman"/>
          <w:sz w:val="28"/>
          <w:szCs w:val="28"/>
        </w:rPr>
        <w:t>(1)»</w:t>
      </w:r>
      <w:r w:rsidR="00475CB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B0E1E" w:rsidRDefault="00FB0E1E" w:rsidP="00FB0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  <w:lang w:eastAsia="ru-RU"/>
        </w:rPr>
        <w:t xml:space="preserve">))  муниципальные унитарные предприятия, указанные в </w:t>
      </w:r>
      <w:hyperlink r:id="rId11" w:history="1">
        <w:r w:rsidRPr="005B0F8D">
          <w:rPr>
            <w:rFonts w:ascii="Times New Roman" w:hAnsi="Times New Roman"/>
            <w:sz w:val="28"/>
            <w:szCs w:val="28"/>
            <w:lang w:eastAsia="ru-RU"/>
          </w:rPr>
          <w:t>подпункте "б(1)" пункта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Порядка:</w:t>
      </w:r>
    </w:p>
    <w:p w:rsidR="00FB0E1E" w:rsidRDefault="00FB0E1E" w:rsidP="00FB0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FB0E1E" w:rsidRDefault="00FB0E1E" w:rsidP="00FB0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12" w:history="1">
        <w:r w:rsidRPr="005B0F8D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5B0F8D">
        <w:rPr>
          <w:rFonts w:ascii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/>
          <w:sz w:val="28"/>
          <w:szCs w:val="28"/>
          <w:lang w:eastAsia="ru-RU"/>
        </w:rPr>
        <w:t>, планы закупок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72CF" w:rsidRDefault="004572CF" w:rsidP="00FB0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пункте 7 </w:t>
      </w:r>
      <w:r>
        <w:rPr>
          <w:rFonts w:ascii="Times New Roman" w:hAnsi="Times New Roman"/>
          <w:sz w:val="28"/>
          <w:szCs w:val="28"/>
        </w:rPr>
        <w:t>приложения к Постановлению слова «в подпунктах «б» и «в»» заменить словами «в подпунктах «б», «б(1)» и «в»»;</w:t>
      </w:r>
      <w:proofErr w:type="gramEnd"/>
    </w:p>
    <w:p w:rsidR="004572CF" w:rsidRDefault="005B0F8D" w:rsidP="00FB0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1.10. Пункт 8 приложения к Постановлению дополнить пунктами «е», «ж»,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», «и», «к», «л» следующего содержания: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«е) изменение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(программ) финансово-хозяйственной деятельности соответствующих муниципальных бюджетных учреждений, муниципальных унитарных предприятий, а также изменение соответствующих решений и (или) соглашений о предоставлении субсидий;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ж) выдача предписания органами контроля, определенными </w:t>
      </w:r>
      <w:hyperlink r:id="rId13" w:history="1">
        <w:r w:rsidRPr="005B0F8D">
          <w:rPr>
            <w:rFonts w:ascii="Times New Roman" w:hAnsi="Times New Roman"/>
            <w:sz w:val="28"/>
            <w:szCs w:val="28"/>
            <w:lang w:eastAsia="ru-RU"/>
          </w:rPr>
          <w:t>статьей 99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приведение планов закупок в соответствие с изменениями, внесенными в муниципальные программы;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изменение объема финансового обеспечения для осуществления закупки;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приведение планов закупок в соответствие в связи с допущенной технической ошибкой;</w:t>
      </w:r>
    </w:p>
    <w:p w:rsidR="005B0F8D" w:rsidRDefault="005B0F8D" w:rsidP="005B0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возникновение иных существенных обстоятельств, предвидеть которые на дату утверждения плана закупок было невозможно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BC35F6" w:rsidRDefault="00BC35F6" w:rsidP="005B0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BC6" w:rsidRDefault="00B93BC6" w:rsidP="00B93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492" w:rsidRPr="006404F7" w:rsidRDefault="00391492" w:rsidP="00BF6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20D9" w:rsidRPr="007E7603" w:rsidRDefault="00BC20D9" w:rsidP="00391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578" w:rsidRPr="007E7603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7E7603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578" w:rsidRPr="00A4693B" w:rsidRDefault="00D32578" w:rsidP="00A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603">
        <w:rPr>
          <w:rFonts w:ascii="Times New Roman" w:hAnsi="Times New Roman"/>
          <w:sz w:val="28"/>
          <w:szCs w:val="28"/>
        </w:rPr>
        <w:t xml:space="preserve">Глава администрации города Кузнецка                                С.А. </w:t>
      </w:r>
      <w:proofErr w:type="spellStart"/>
      <w:r w:rsidRPr="007E7603">
        <w:rPr>
          <w:rFonts w:ascii="Times New Roman" w:hAnsi="Times New Roman"/>
          <w:sz w:val="28"/>
          <w:szCs w:val="28"/>
        </w:rPr>
        <w:t>Златогорский</w:t>
      </w:r>
      <w:proofErr w:type="spellEnd"/>
    </w:p>
    <w:sectPr w:rsidR="00D32578" w:rsidRPr="00A4693B" w:rsidSect="00A469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78"/>
    <w:multiLevelType w:val="hybridMultilevel"/>
    <w:tmpl w:val="78DC349E"/>
    <w:lvl w:ilvl="0" w:tplc="D020FEE0">
      <w:start w:val="1"/>
      <w:numFmt w:val="bullet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77532"/>
    <w:multiLevelType w:val="hybridMultilevel"/>
    <w:tmpl w:val="ADCE2A94"/>
    <w:lvl w:ilvl="0" w:tplc="8AF086A6">
      <w:start w:val="1"/>
      <w:numFmt w:val="bullet"/>
      <w:suff w:val="space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E59B6"/>
    <w:multiLevelType w:val="hybridMultilevel"/>
    <w:tmpl w:val="E4F07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77000"/>
    <w:multiLevelType w:val="multilevel"/>
    <w:tmpl w:val="F75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B875DC1"/>
    <w:multiLevelType w:val="hybridMultilevel"/>
    <w:tmpl w:val="E9CA8A1A"/>
    <w:lvl w:ilvl="0" w:tplc="F3325692">
      <w:start w:val="1"/>
      <w:numFmt w:val="bullet"/>
      <w:lvlText w:val=""/>
      <w:lvlJc w:val="left"/>
      <w:pPr>
        <w:ind w:firstLine="10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7C141A"/>
    <w:multiLevelType w:val="hybridMultilevel"/>
    <w:tmpl w:val="BDA62D10"/>
    <w:lvl w:ilvl="0" w:tplc="7BB2E30A">
      <w:start w:val="1"/>
      <w:numFmt w:val="bullet"/>
      <w:suff w:val="space"/>
      <w:lvlText w:val=""/>
      <w:lvlJc w:val="left"/>
      <w:pPr>
        <w:ind w:left="1134" w:hanging="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12EB8"/>
    <w:multiLevelType w:val="hybridMultilevel"/>
    <w:tmpl w:val="3CAAD702"/>
    <w:lvl w:ilvl="0" w:tplc="A38E2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32263"/>
    <w:rsid w:val="0002192E"/>
    <w:rsid w:val="00053AAD"/>
    <w:rsid w:val="00066BA3"/>
    <w:rsid w:val="000708A6"/>
    <w:rsid w:val="000C15D2"/>
    <w:rsid w:val="000C309A"/>
    <w:rsid w:val="000C36AE"/>
    <w:rsid w:val="000E245B"/>
    <w:rsid w:val="00105277"/>
    <w:rsid w:val="001074D3"/>
    <w:rsid w:val="0014251A"/>
    <w:rsid w:val="001521CE"/>
    <w:rsid w:val="00154B35"/>
    <w:rsid w:val="00161C9B"/>
    <w:rsid w:val="00163220"/>
    <w:rsid w:val="001740F3"/>
    <w:rsid w:val="001750C4"/>
    <w:rsid w:val="001B42F0"/>
    <w:rsid w:val="001B6B35"/>
    <w:rsid w:val="001D1387"/>
    <w:rsid w:val="00215C1A"/>
    <w:rsid w:val="002452A2"/>
    <w:rsid w:val="00250B2A"/>
    <w:rsid w:val="0025796C"/>
    <w:rsid w:val="002643A3"/>
    <w:rsid w:val="00276DC2"/>
    <w:rsid w:val="0029171A"/>
    <w:rsid w:val="002B3340"/>
    <w:rsid w:val="002C1A3F"/>
    <w:rsid w:val="002C23E6"/>
    <w:rsid w:val="002E3218"/>
    <w:rsid w:val="002F05A2"/>
    <w:rsid w:val="003402EB"/>
    <w:rsid w:val="0035217C"/>
    <w:rsid w:val="003663A4"/>
    <w:rsid w:val="003733E2"/>
    <w:rsid w:val="00377D5B"/>
    <w:rsid w:val="00391492"/>
    <w:rsid w:val="003A46D7"/>
    <w:rsid w:val="003D2217"/>
    <w:rsid w:val="003F48EF"/>
    <w:rsid w:val="003F6743"/>
    <w:rsid w:val="00403B38"/>
    <w:rsid w:val="004115B3"/>
    <w:rsid w:val="004407A9"/>
    <w:rsid w:val="00444783"/>
    <w:rsid w:val="00454352"/>
    <w:rsid w:val="004572CF"/>
    <w:rsid w:val="00475CB0"/>
    <w:rsid w:val="004920B0"/>
    <w:rsid w:val="0049528E"/>
    <w:rsid w:val="004A0F0B"/>
    <w:rsid w:val="004D53FC"/>
    <w:rsid w:val="004D60BB"/>
    <w:rsid w:val="004D7F81"/>
    <w:rsid w:val="004E0190"/>
    <w:rsid w:val="004E25CC"/>
    <w:rsid w:val="004E6A4B"/>
    <w:rsid w:val="004F3E6C"/>
    <w:rsid w:val="005376CF"/>
    <w:rsid w:val="00552F84"/>
    <w:rsid w:val="005756A8"/>
    <w:rsid w:val="005812BB"/>
    <w:rsid w:val="00593B50"/>
    <w:rsid w:val="005B0F8D"/>
    <w:rsid w:val="005B4BC3"/>
    <w:rsid w:val="005C2BCC"/>
    <w:rsid w:val="005D02A9"/>
    <w:rsid w:val="005D04EB"/>
    <w:rsid w:val="005D33D9"/>
    <w:rsid w:val="005E6A8C"/>
    <w:rsid w:val="005F1491"/>
    <w:rsid w:val="005F22E5"/>
    <w:rsid w:val="005F76A8"/>
    <w:rsid w:val="00603422"/>
    <w:rsid w:val="00603D40"/>
    <w:rsid w:val="00611F0B"/>
    <w:rsid w:val="00615382"/>
    <w:rsid w:val="00624322"/>
    <w:rsid w:val="00637001"/>
    <w:rsid w:val="006404F7"/>
    <w:rsid w:val="00655A3E"/>
    <w:rsid w:val="00675657"/>
    <w:rsid w:val="006A7DFC"/>
    <w:rsid w:val="006B1F26"/>
    <w:rsid w:val="006B3ACD"/>
    <w:rsid w:val="006B4BF1"/>
    <w:rsid w:val="006B72A3"/>
    <w:rsid w:val="006C3841"/>
    <w:rsid w:val="006E0A64"/>
    <w:rsid w:val="006E55DF"/>
    <w:rsid w:val="00702125"/>
    <w:rsid w:val="00702F32"/>
    <w:rsid w:val="00705522"/>
    <w:rsid w:val="00706689"/>
    <w:rsid w:val="0072004A"/>
    <w:rsid w:val="007368AC"/>
    <w:rsid w:val="007529EB"/>
    <w:rsid w:val="0075435A"/>
    <w:rsid w:val="0076192D"/>
    <w:rsid w:val="00762DDE"/>
    <w:rsid w:val="00793FD5"/>
    <w:rsid w:val="007A141B"/>
    <w:rsid w:val="007A5A5D"/>
    <w:rsid w:val="007C3055"/>
    <w:rsid w:val="007E7603"/>
    <w:rsid w:val="00801FF5"/>
    <w:rsid w:val="00854E95"/>
    <w:rsid w:val="008555E3"/>
    <w:rsid w:val="00881C19"/>
    <w:rsid w:val="00895631"/>
    <w:rsid w:val="008A547F"/>
    <w:rsid w:val="008B3C4C"/>
    <w:rsid w:val="008D64BE"/>
    <w:rsid w:val="00902E71"/>
    <w:rsid w:val="00910070"/>
    <w:rsid w:val="009107B8"/>
    <w:rsid w:val="00915891"/>
    <w:rsid w:val="009355D0"/>
    <w:rsid w:val="00941BCE"/>
    <w:rsid w:val="00965F0E"/>
    <w:rsid w:val="00975588"/>
    <w:rsid w:val="00982608"/>
    <w:rsid w:val="00987FF9"/>
    <w:rsid w:val="00995DFA"/>
    <w:rsid w:val="009A3B3D"/>
    <w:rsid w:val="009A7091"/>
    <w:rsid w:val="009B6FE2"/>
    <w:rsid w:val="009C038D"/>
    <w:rsid w:val="009C7AF8"/>
    <w:rsid w:val="009D2611"/>
    <w:rsid w:val="009D2A70"/>
    <w:rsid w:val="009E3AA9"/>
    <w:rsid w:val="009F05D1"/>
    <w:rsid w:val="009F7AF8"/>
    <w:rsid w:val="00A06B48"/>
    <w:rsid w:val="00A14BF2"/>
    <w:rsid w:val="00A16D9C"/>
    <w:rsid w:val="00A42676"/>
    <w:rsid w:val="00A43E0A"/>
    <w:rsid w:val="00A44B19"/>
    <w:rsid w:val="00A4570E"/>
    <w:rsid w:val="00A4693B"/>
    <w:rsid w:val="00A8479C"/>
    <w:rsid w:val="00AB7B76"/>
    <w:rsid w:val="00AD30BF"/>
    <w:rsid w:val="00AD3B9E"/>
    <w:rsid w:val="00B0219B"/>
    <w:rsid w:val="00B03B1D"/>
    <w:rsid w:val="00B0561A"/>
    <w:rsid w:val="00B32263"/>
    <w:rsid w:val="00B81CC0"/>
    <w:rsid w:val="00B85B64"/>
    <w:rsid w:val="00B93BC6"/>
    <w:rsid w:val="00BA3559"/>
    <w:rsid w:val="00BA7F3A"/>
    <w:rsid w:val="00BC20D9"/>
    <w:rsid w:val="00BC35F6"/>
    <w:rsid w:val="00BD4031"/>
    <w:rsid w:val="00BE59BD"/>
    <w:rsid w:val="00BF61A9"/>
    <w:rsid w:val="00C13E08"/>
    <w:rsid w:val="00C445F1"/>
    <w:rsid w:val="00C46AF3"/>
    <w:rsid w:val="00C477BF"/>
    <w:rsid w:val="00C62E3F"/>
    <w:rsid w:val="00C631D9"/>
    <w:rsid w:val="00C91BA3"/>
    <w:rsid w:val="00CB3769"/>
    <w:rsid w:val="00CD5F3C"/>
    <w:rsid w:val="00CE08C6"/>
    <w:rsid w:val="00CE3F64"/>
    <w:rsid w:val="00CF5711"/>
    <w:rsid w:val="00D003D4"/>
    <w:rsid w:val="00D26789"/>
    <w:rsid w:val="00D32578"/>
    <w:rsid w:val="00D56E85"/>
    <w:rsid w:val="00D7650F"/>
    <w:rsid w:val="00DA52AA"/>
    <w:rsid w:val="00DB1030"/>
    <w:rsid w:val="00DB78D7"/>
    <w:rsid w:val="00DC2691"/>
    <w:rsid w:val="00DC2E84"/>
    <w:rsid w:val="00DC34BA"/>
    <w:rsid w:val="00DF228C"/>
    <w:rsid w:val="00E0036F"/>
    <w:rsid w:val="00E05553"/>
    <w:rsid w:val="00E06E5C"/>
    <w:rsid w:val="00E11B31"/>
    <w:rsid w:val="00E22B32"/>
    <w:rsid w:val="00E4184D"/>
    <w:rsid w:val="00E529CE"/>
    <w:rsid w:val="00E77F4A"/>
    <w:rsid w:val="00E80C14"/>
    <w:rsid w:val="00EC084A"/>
    <w:rsid w:val="00EC7843"/>
    <w:rsid w:val="00F10951"/>
    <w:rsid w:val="00F12E6E"/>
    <w:rsid w:val="00F130EA"/>
    <w:rsid w:val="00F15FCA"/>
    <w:rsid w:val="00F425BE"/>
    <w:rsid w:val="00F463BC"/>
    <w:rsid w:val="00F54EA5"/>
    <w:rsid w:val="00F852E9"/>
    <w:rsid w:val="00FB0E1E"/>
    <w:rsid w:val="00FC2467"/>
    <w:rsid w:val="00FE0791"/>
    <w:rsid w:val="00FE15C7"/>
    <w:rsid w:val="00FF142C"/>
    <w:rsid w:val="00FF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103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DB1030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20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DB103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table" w:styleId="a7">
    <w:name w:val="Table Grid"/>
    <w:basedOn w:val="a1"/>
    <w:uiPriority w:val="99"/>
    <w:rsid w:val="00DB10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DB1030"/>
    <w:rPr>
      <w:rFonts w:cs="Times New Roman"/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4447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4783"/>
    <w:pPr>
      <w:widowControl w:val="0"/>
      <w:shd w:val="clear" w:color="auto" w:fill="FFFFFF"/>
      <w:spacing w:before="480" w:after="720" w:line="24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4783"/>
    <w:pPr>
      <w:widowControl w:val="0"/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basedOn w:val="a0"/>
    <w:uiPriority w:val="99"/>
    <w:rsid w:val="0044478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4478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478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B3ACD"/>
    <w:pPr>
      <w:ind w:left="720"/>
      <w:contextualSpacing/>
    </w:pPr>
  </w:style>
  <w:style w:type="paragraph" w:styleId="aa">
    <w:name w:val="Normal (Web)"/>
    <w:basedOn w:val="a"/>
    <w:uiPriority w:val="99"/>
    <w:rsid w:val="006B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0D9"/>
  </w:style>
  <w:style w:type="paragraph" w:customStyle="1" w:styleId="ConsPlusNormal">
    <w:name w:val="ConsPlusNormal"/>
    <w:rsid w:val="002C23E6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127952BAF029841527BFE3A5B91C428AF4C55CA9135B8DC5F1CE57ACB5F7E9362E8A181F27A08A89C6A65831B54E3ACB41C39F0BCD934CDEDF9CBHCk1J" TargetMode="External"/><Relationship Id="rId13" Type="http://schemas.openxmlformats.org/officeDocument/2006/relationships/hyperlink" Target="consultantplus://offline/ref=AA99D3765BC7F2483BCA09836047FAB261E69E6157A2E3BE4D6AB873611AC93B90255DB46F576F0D460F1E70932B046191B1D3A4800DCBF2c3h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967A71C26555DCBE6D0326598FABC68380D28116445EDB554267931F921ED4766F4ADA36315D52C938B15FB10D6D5C5B55C59R810N" TargetMode="External"/><Relationship Id="rId12" Type="http://schemas.openxmlformats.org/officeDocument/2006/relationships/hyperlink" Target="consultantplus://offline/ref=AF45F27B5C9121D6E41FF4DF4A451ECA742DB48DF343A8C20FA4061D1DC7BFA28FF9F27B28D17E11E945D205F9036BF544071615y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967A71C26555DCBE6D0326598FABC68380D28116445EDB554267931F921ED4766F4A5A16A41856BCDD245B95BDAD4DDA95D5896804BBERA1DN" TargetMode="External"/><Relationship Id="rId11" Type="http://schemas.openxmlformats.org/officeDocument/2006/relationships/hyperlink" Target="consultantplus://offline/ref=AF45F27B5C9121D6E41FF4DF4A451ECA742DB48DF343A8C20FA4061D1DC7BFA28FF9F27F23852F5CBC438753A35766EA4119165019A38A4D11yB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FF113F9AC8ABA4B0F51269FE068E95BF59035228A59577966189123DE8D1A011BEF7D86CB5C3E711128E2CC948D54100C8FD645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DB2BC47F926330935211F5B1FCB30F5605346375DFDC6EFFBF0FD4BA1146BBE314EAC60EAD41158B9t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6305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КУЗНЕЦКА</vt:lpstr>
    </vt:vector>
  </TitlesOfParts>
  <Company>MultiDVD Team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КУЗНЕЦКА</dc:title>
  <dc:creator>Д.А. Лысанов</dc:creator>
  <cp:lastModifiedBy>Безрукова Ирина Игоревна</cp:lastModifiedBy>
  <cp:revision>2</cp:revision>
  <cp:lastPrinted>2018-10-18T06:42:00Z</cp:lastPrinted>
  <dcterms:created xsi:type="dcterms:W3CDTF">2018-10-18T06:46:00Z</dcterms:created>
  <dcterms:modified xsi:type="dcterms:W3CDTF">2018-10-18T06:46:00Z</dcterms:modified>
</cp:coreProperties>
</file>